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85E" w:rsidRPr="00C54E39" w:rsidRDefault="00AF185E" w:rsidP="00F915E4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Додаток  </w:t>
      </w:r>
      <w:r w:rsidRPr="00C54E39">
        <w:rPr>
          <w:rFonts w:ascii="Times New Roman" w:hAnsi="Times New Roman" w:cs="Times New Roman"/>
          <w:sz w:val="24"/>
          <w:szCs w:val="24"/>
        </w:rPr>
        <w:t>1</w:t>
      </w:r>
    </w:p>
    <w:p w:rsidR="00E47F81" w:rsidRPr="00C54E39" w:rsidRDefault="00AF185E" w:rsidP="00F915E4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="00D744A6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рішення </w:t>
      </w:r>
      <w:r w:rsidR="00D744A6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47F81"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сімдесят </w:t>
      </w:r>
      <w:r w:rsidR="00D744A6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E47F81"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першої </w:t>
      </w:r>
    </w:p>
    <w:p w:rsidR="00D744A6" w:rsidRDefault="00AF185E" w:rsidP="00F915E4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>сесії</w:t>
      </w:r>
      <w:r w:rsidR="00E47F81"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>міської ради VIIІ</w:t>
      </w:r>
      <w:r w:rsidR="00D744A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</w:p>
    <w:p w:rsidR="00AF185E" w:rsidRPr="00F915E4" w:rsidRDefault="00AF185E" w:rsidP="00F915E4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від  </w:t>
      </w:r>
      <w:r w:rsidR="00C54E39" w:rsidRPr="00C54E39">
        <w:rPr>
          <w:rFonts w:ascii="Times New Roman" w:hAnsi="Times New Roman" w:cs="Times New Roman"/>
          <w:sz w:val="24"/>
          <w:szCs w:val="24"/>
          <w:lang w:val="uk-UA"/>
        </w:rPr>
        <w:t>30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E47F81" w:rsidRPr="00C54E39">
        <w:rPr>
          <w:rFonts w:ascii="Times New Roman" w:hAnsi="Times New Roman" w:cs="Times New Roman"/>
          <w:sz w:val="24"/>
          <w:szCs w:val="24"/>
          <w:lang w:val="uk-UA"/>
        </w:rPr>
        <w:t>11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.2023 р.  № </w:t>
      </w:r>
      <w:r w:rsidR="00131399">
        <w:rPr>
          <w:rFonts w:ascii="Times New Roman" w:hAnsi="Times New Roman" w:cs="Times New Roman"/>
          <w:sz w:val="24"/>
          <w:szCs w:val="24"/>
          <w:lang w:val="uk-UA"/>
        </w:rPr>
        <w:t>16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>-7</w:t>
      </w:r>
      <w:r w:rsidR="00E47F81" w:rsidRPr="00C54E39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>/2023</w:t>
      </w:r>
    </w:p>
    <w:p w:rsidR="001756EF" w:rsidRDefault="001756EF" w:rsidP="00F915E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47F81" w:rsidRPr="00F915E4" w:rsidRDefault="00E47F81" w:rsidP="00F915E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47F81" w:rsidRPr="00E47F81" w:rsidRDefault="00BE5239" w:rsidP="00F915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915E4">
        <w:rPr>
          <w:rFonts w:ascii="Times New Roman" w:hAnsi="Times New Roman" w:cs="Times New Roman"/>
          <w:b/>
          <w:sz w:val="24"/>
          <w:szCs w:val="24"/>
          <w:lang w:val="uk-UA"/>
        </w:rPr>
        <w:t>Календарний план підготовчих процедур розробки</w:t>
      </w:r>
      <w:r w:rsidR="00E47F8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E47F81" w:rsidRPr="00E47F81">
        <w:rPr>
          <w:rFonts w:ascii="Times New Roman" w:hAnsi="Times New Roman" w:cs="Times New Roman"/>
          <w:b/>
          <w:sz w:val="24"/>
          <w:szCs w:val="24"/>
          <w:lang w:val="uk-UA"/>
        </w:rPr>
        <w:t xml:space="preserve">«Детальний план території </w:t>
      </w:r>
      <w:r w:rsidR="00E47F81" w:rsidRPr="00E47F81">
        <w:rPr>
          <w:rFonts w:ascii="Times New Roman" w:hAnsi="Times New Roman"/>
          <w:b/>
          <w:sz w:val="24"/>
          <w:szCs w:val="24"/>
          <w:lang w:val="uk-UA"/>
        </w:rPr>
        <w:t xml:space="preserve">частини кварталу вулиць Подільська та Героїв Визволителів у селі Мала </w:t>
      </w:r>
      <w:proofErr w:type="spellStart"/>
      <w:r w:rsidR="00E47F81" w:rsidRPr="00E47F81">
        <w:rPr>
          <w:rFonts w:ascii="Times New Roman" w:hAnsi="Times New Roman"/>
          <w:b/>
          <w:sz w:val="24"/>
          <w:szCs w:val="24"/>
          <w:lang w:val="uk-UA"/>
        </w:rPr>
        <w:t>Кужелівка</w:t>
      </w:r>
      <w:proofErr w:type="spellEnd"/>
      <w:r w:rsidR="00E47F81" w:rsidRPr="00E47F81">
        <w:rPr>
          <w:rFonts w:ascii="Times New Roman" w:hAnsi="Times New Roman"/>
          <w:b/>
          <w:sz w:val="24"/>
          <w:szCs w:val="24"/>
          <w:lang w:val="uk-UA"/>
        </w:rPr>
        <w:t xml:space="preserve"> для можливості переведення нежитлової будівлі у житлову та зміни цільового призначення земельної ділянки за </w:t>
      </w:r>
      <w:proofErr w:type="spellStart"/>
      <w:r w:rsidR="00E47F81" w:rsidRPr="00E47F81">
        <w:rPr>
          <w:rFonts w:ascii="Times New Roman" w:hAnsi="Times New Roman"/>
          <w:b/>
          <w:sz w:val="24"/>
          <w:szCs w:val="24"/>
          <w:lang w:val="uk-UA"/>
        </w:rPr>
        <w:t>адресою</w:t>
      </w:r>
      <w:proofErr w:type="spellEnd"/>
      <w:r w:rsidR="00E47F81" w:rsidRPr="00E47F81">
        <w:rPr>
          <w:rFonts w:ascii="Times New Roman" w:hAnsi="Times New Roman"/>
          <w:b/>
          <w:sz w:val="24"/>
          <w:szCs w:val="24"/>
          <w:lang w:val="uk-UA"/>
        </w:rPr>
        <w:t xml:space="preserve">: вул. Подільська, 37, с. Мала </w:t>
      </w:r>
      <w:proofErr w:type="spellStart"/>
      <w:r w:rsidR="00E47F81" w:rsidRPr="00E47F81">
        <w:rPr>
          <w:rFonts w:ascii="Times New Roman" w:hAnsi="Times New Roman"/>
          <w:b/>
          <w:sz w:val="24"/>
          <w:szCs w:val="24"/>
          <w:lang w:val="uk-UA"/>
        </w:rPr>
        <w:t>Кужелівка</w:t>
      </w:r>
      <w:proofErr w:type="spellEnd"/>
      <w:r w:rsidR="00E47F81" w:rsidRPr="00E47F81">
        <w:rPr>
          <w:rFonts w:ascii="Times New Roman" w:hAnsi="Times New Roman"/>
          <w:b/>
          <w:sz w:val="24"/>
          <w:szCs w:val="24"/>
          <w:lang w:val="uk-UA"/>
        </w:rPr>
        <w:t>, Кам’янець-Подільського району Хмельницької області</w:t>
      </w:r>
      <w:r w:rsidR="00E47F81" w:rsidRPr="00E47F81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p w:rsidR="00E47F81" w:rsidRDefault="00E47F81" w:rsidP="00F915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915E4" w:rsidRPr="00F915E4" w:rsidRDefault="00F915E4" w:rsidP="00F915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W w:w="9660" w:type="dxa"/>
        <w:tblInd w:w="-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05"/>
        <w:gridCol w:w="6766"/>
        <w:gridCol w:w="2189"/>
      </w:tblGrid>
      <w:tr w:rsidR="008E390F" w:rsidRPr="00F915E4" w:rsidTr="00F915E4">
        <w:trPr>
          <w:trHeight w:val="532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F915E4" w:rsidRDefault="008E390F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№ з/п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F915E4" w:rsidRDefault="008E390F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Назва підготовчої процедури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F915E4" w:rsidRDefault="008E390F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Дата/ строк проведення</w:t>
            </w:r>
          </w:p>
        </w:tc>
      </w:tr>
      <w:tr w:rsidR="008E390F" w:rsidRPr="00F915E4" w:rsidTr="00F915E4">
        <w:trPr>
          <w:trHeight w:val="189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F915E4" w:rsidRDefault="008E390F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1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F915E4" w:rsidRDefault="008E390F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2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F915E4" w:rsidRDefault="008E390F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3</w:t>
            </w:r>
          </w:p>
        </w:tc>
      </w:tr>
      <w:tr w:rsidR="008E390F" w:rsidRPr="00F915E4" w:rsidTr="00F915E4">
        <w:trPr>
          <w:trHeight w:val="267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F915E4" w:rsidRDefault="008E390F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1</w:t>
            </w:r>
            <w:r w:rsidR="00CD2B83"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F915E4" w:rsidRDefault="008E390F" w:rsidP="00F915E4">
            <w:pPr>
              <w:spacing w:after="0" w:line="240" w:lineRule="auto"/>
              <w:ind w:left="84" w:right="121"/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Прийняття рішення про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F915E4" w:rsidRDefault="00C54E39" w:rsidP="00C54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C54E39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30 листопада </w:t>
            </w:r>
            <w:r w:rsidR="008E390F" w:rsidRPr="00C54E39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2023 </w:t>
            </w:r>
            <w:r w:rsidR="00F915E4" w:rsidRPr="00C54E39">
              <w:rPr>
                <w:rFonts w:ascii="Times New Roman" w:hAnsi="Times New Roman" w:cs="Times New Roman"/>
                <w:sz w:val="24"/>
                <w:szCs w:val="24"/>
                <w:lang w:val="uk"/>
              </w:rPr>
              <w:t>р.</w:t>
            </w:r>
          </w:p>
        </w:tc>
      </w:tr>
      <w:tr w:rsidR="008E390F" w:rsidRPr="00F915E4" w:rsidTr="00F915E4">
        <w:trPr>
          <w:trHeight w:val="1326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F915E4" w:rsidRDefault="008E390F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2</w:t>
            </w:r>
            <w:r w:rsidR="00CD2B83"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F915E4" w:rsidRDefault="008E390F" w:rsidP="00E47F81">
            <w:pPr>
              <w:spacing w:after="0" w:line="240" w:lineRule="auto"/>
              <w:ind w:left="84" w:right="121"/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E47F81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Інформування громадськості </w:t>
            </w:r>
            <w:r w:rsidR="00CD2B83" w:rsidRPr="00E47F81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на веб-сайті Дунаєвецької міської ради </w:t>
            </w:r>
            <w:r w:rsidRPr="00E47F81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про прийняття рішення </w:t>
            </w:r>
            <w:r w:rsidR="00E47F81" w:rsidRPr="00E47F81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про розроблення </w:t>
            </w:r>
            <w:r w:rsidR="00E47F81" w:rsidRPr="00E47F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«Детального плану території </w:t>
            </w:r>
            <w:r w:rsidR="00E47F81" w:rsidRPr="00E47F8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частини кварталу вулиць Подільська та Героїв Визволителів у селі Мала </w:t>
            </w:r>
            <w:proofErr w:type="spellStart"/>
            <w:r w:rsidR="00E47F81" w:rsidRPr="00E47F81">
              <w:rPr>
                <w:rFonts w:ascii="Times New Roman" w:hAnsi="Times New Roman"/>
                <w:sz w:val="24"/>
                <w:szCs w:val="24"/>
                <w:lang w:val="uk-UA"/>
              </w:rPr>
              <w:t>Кужелівка</w:t>
            </w:r>
            <w:proofErr w:type="spellEnd"/>
            <w:r w:rsidR="00E47F81" w:rsidRPr="00E47F8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для можливості переведення нежитлової будівлі у житлову та зміни цільового призначення земельної ділянки за </w:t>
            </w:r>
            <w:proofErr w:type="spellStart"/>
            <w:r w:rsidR="00E47F81" w:rsidRPr="00E47F81">
              <w:rPr>
                <w:rFonts w:ascii="Times New Roman" w:hAnsi="Times New Roman"/>
                <w:sz w:val="24"/>
                <w:szCs w:val="24"/>
                <w:lang w:val="uk-UA"/>
              </w:rPr>
              <w:t>адресою</w:t>
            </w:r>
            <w:proofErr w:type="spellEnd"/>
            <w:r w:rsidR="00E47F81" w:rsidRPr="00E47F8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: вул. Подільська, 37, с. Мала </w:t>
            </w:r>
            <w:proofErr w:type="spellStart"/>
            <w:r w:rsidR="00E47F81" w:rsidRPr="00E47F81">
              <w:rPr>
                <w:rFonts w:ascii="Times New Roman" w:hAnsi="Times New Roman"/>
                <w:sz w:val="24"/>
                <w:szCs w:val="24"/>
                <w:lang w:val="uk-UA"/>
              </w:rPr>
              <w:t>Кужелівка</w:t>
            </w:r>
            <w:proofErr w:type="spellEnd"/>
            <w:r w:rsidR="00E47F81" w:rsidRPr="00E47F81">
              <w:rPr>
                <w:rFonts w:ascii="Times New Roman" w:hAnsi="Times New Roman"/>
                <w:sz w:val="24"/>
                <w:szCs w:val="24"/>
                <w:lang w:val="uk-UA"/>
              </w:rPr>
              <w:t>, Кам’янець-Подільського району Хмельницької області</w:t>
            </w:r>
            <w:r w:rsidR="00E47F81" w:rsidRPr="00E47F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F915E4" w:rsidRDefault="002A270F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грудень</w:t>
            </w:r>
            <w:r w:rsidR="00CD2B83"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  <w:r w:rsidR="008E390F"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</w:t>
            </w:r>
          </w:p>
        </w:tc>
      </w:tr>
      <w:tr w:rsidR="008E390F" w:rsidRPr="00F915E4" w:rsidTr="00F915E4">
        <w:trPr>
          <w:trHeight w:val="46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F915E4" w:rsidRDefault="008E390F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3</w:t>
            </w:r>
            <w:r w:rsidR="00CD2B83"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F915E4" w:rsidRDefault="008E390F" w:rsidP="00F915E4">
            <w:pPr>
              <w:spacing w:after="0" w:line="240" w:lineRule="auto"/>
              <w:ind w:left="84" w:right="121"/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Визначення джерел фінансування детального плану території та укладення угоди на виконання проекту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F915E4" w:rsidRDefault="00E47F81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грудень</w:t>
            </w:r>
            <w:r w:rsidR="00CD2B83"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  <w:r w:rsidR="008E390F"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</w:t>
            </w:r>
          </w:p>
        </w:tc>
      </w:tr>
      <w:tr w:rsidR="003F66C8" w:rsidRPr="00F915E4" w:rsidTr="00F915E4">
        <w:trPr>
          <w:trHeight w:val="40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F915E4" w:rsidRDefault="00A33FAC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3F66C8"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F915E4" w:rsidRDefault="003F66C8" w:rsidP="00F915E4">
            <w:pPr>
              <w:spacing w:after="0" w:line="240" w:lineRule="auto"/>
              <w:ind w:left="84" w:right="121"/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Отримання доступу до чинних кадастрів та реєстрів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F915E4" w:rsidRDefault="00E47F81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грудень</w:t>
            </w: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</w:p>
        </w:tc>
      </w:tr>
      <w:tr w:rsidR="003F66C8" w:rsidRPr="00F915E4" w:rsidTr="00F915E4">
        <w:trPr>
          <w:trHeight w:val="34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F915E4" w:rsidRDefault="00A33FAC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3F66C8"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F915E4" w:rsidRDefault="003F66C8" w:rsidP="00F915E4">
            <w:pPr>
              <w:spacing w:after="0" w:line="240" w:lineRule="auto"/>
              <w:ind w:left="84" w:right="121"/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Отримання державних інтересів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F915E4" w:rsidRDefault="00E47F81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грудень</w:t>
            </w: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</w:p>
        </w:tc>
      </w:tr>
      <w:tr w:rsidR="003F66C8" w:rsidRPr="00F915E4" w:rsidTr="00F915E4">
        <w:trPr>
          <w:trHeight w:val="564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F915E4" w:rsidRDefault="00A33FAC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3F66C8"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F915E4" w:rsidRDefault="003F66C8" w:rsidP="00F915E4">
            <w:pPr>
              <w:spacing w:after="0" w:line="240" w:lineRule="auto"/>
              <w:ind w:left="84" w:right="121"/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Підготовка завдання на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F915E4" w:rsidRDefault="00E47F81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грудень</w:t>
            </w: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</w:p>
        </w:tc>
      </w:tr>
      <w:tr w:rsidR="003F66C8" w:rsidRPr="00F915E4" w:rsidTr="00F915E4">
        <w:trPr>
          <w:trHeight w:val="362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F915E4" w:rsidRDefault="00A33FAC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3F66C8"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F915E4" w:rsidRDefault="003F66C8" w:rsidP="00F915E4">
            <w:pPr>
              <w:spacing w:after="0" w:line="240" w:lineRule="auto"/>
              <w:ind w:left="84" w:right="121"/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Визначення розробника детального плану території та підписання договору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F915E4" w:rsidRDefault="00E47F81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грудень</w:t>
            </w: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</w:p>
        </w:tc>
      </w:tr>
      <w:tr w:rsidR="003F66C8" w:rsidRPr="00F915E4" w:rsidTr="00F915E4">
        <w:trPr>
          <w:trHeight w:val="1011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F915E4" w:rsidRDefault="00A33FAC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3F66C8"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F915E4" w:rsidRDefault="003F66C8" w:rsidP="00657AAA">
            <w:pPr>
              <w:spacing w:after="0" w:line="240" w:lineRule="auto"/>
              <w:ind w:left="84" w:right="121"/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Публікація на веб-сайті календарного плану виконання робіт з розроблення детального плану території відповідно до укладеного договору на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F915E4" w:rsidRDefault="00E47F81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грудень</w:t>
            </w: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</w:p>
        </w:tc>
      </w:tr>
    </w:tbl>
    <w:p w:rsidR="003F66C8" w:rsidRPr="00F915E4" w:rsidRDefault="003F66C8" w:rsidP="00F915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"/>
        </w:rPr>
      </w:pPr>
    </w:p>
    <w:p w:rsidR="00E75168" w:rsidRDefault="00E75168" w:rsidP="00F915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"/>
        </w:rPr>
      </w:pPr>
    </w:p>
    <w:p w:rsidR="0086662D" w:rsidRDefault="0086662D" w:rsidP="00F915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"/>
        </w:rPr>
      </w:pPr>
      <w:bookmarkStart w:id="0" w:name="_GoBack"/>
      <w:bookmarkEnd w:id="0"/>
    </w:p>
    <w:p w:rsidR="00E47F81" w:rsidRPr="00E47F81" w:rsidRDefault="00E47F81" w:rsidP="00E47F81">
      <w:pPr>
        <w:rPr>
          <w:rFonts w:ascii="Times New Roman" w:hAnsi="Times New Roman" w:cs="Times New Roman"/>
          <w:sz w:val="24"/>
          <w:szCs w:val="24"/>
          <w:lang w:val="uk"/>
        </w:rPr>
        <w:sectPr w:rsidR="00E47F81" w:rsidRPr="00E47F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47F81">
        <w:rPr>
          <w:rFonts w:ascii="Times New Roman" w:hAnsi="Times New Roman" w:cs="Times New Roman"/>
          <w:sz w:val="24"/>
          <w:szCs w:val="24"/>
          <w:lang w:val="uk"/>
        </w:rPr>
        <w:t xml:space="preserve">Секретар міської ради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"/>
        </w:rPr>
        <w:t xml:space="preserve">                </w:t>
      </w:r>
      <w:r w:rsidRPr="00E47F81">
        <w:rPr>
          <w:rFonts w:ascii="Times New Roman" w:hAnsi="Times New Roman" w:cs="Times New Roman"/>
          <w:sz w:val="24"/>
          <w:szCs w:val="24"/>
          <w:lang w:val="uk"/>
        </w:rPr>
        <w:t xml:space="preserve">        Олег ГРИГОР’ЄВ</w:t>
      </w:r>
    </w:p>
    <w:p w:rsidR="00D744A6" w:rsidRPr="00D744A6" w:rsidRDefault="00D744A6" w:rsidP="00D744A6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 </w:t>
      </w:r>
      <w:r>
        <w:rPr>
          <w:rFonts w:ascii="Times New Roman" w:hAnsi="Times New Roman" w:cs="Times New Roman"/>
          <w:sz w:val="24"/>
          <w:szCs w:val="24"/>
          <w:lang w:val="uk"/>
        </w:rPr>
        <w:t>2</w:t>
      </w:r>
    </w:p>
    <w:p w:rsidR="00D744A6" w:rsidRPr="00C54E39" w:rsidRDefault="00D744A6" w:rsidP="00D744A6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рішення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 сімдесят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першої </w:t>
      </w:r>
    </w:p>
    <w:p w:rsidR="00D744A6" w:rsidRDefault="00D744A6" w:rsidP="00D744A6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>сесії  міської ради VIIІ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</w:p>
    <w:p w:rsidR="00D744A6" w:rsidRPr="00F915E4" w:rsidRDefault="00D744A6" w:rsidP="00D744A6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від  30.11.2023 р.  № </w:t>
      </w:r>
      <w:r w:rsidR="00131399">
        <w:rPr>
          <w:rFonts w:ascii="Times New Roman" w:hAnsi="Times New Roman" w:cs="Times New Roman"/>
          <w:sz w:val="24"/>
          <w:szCs w:val="24"/>
          <w:lang w:val="uk-UA"/>
        </w:rPr>
        <w:t>16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>-71/2023</w:t>
      </w:r>
    </w:p>
    <w:p w:rsidR="00696CF7" w:rsidRPr="00F915E4" w:rsidRDefault="00696CF7" w:rsidP="00F915E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uk-UA"/>
        </w:rPr>
      </w:pPr>
    </w:p>
    <w:p w:rsidR="00696CF7" w:rsidRPr="00F915E4" w:rsidRDefault="00696CF7" w:rsidP="00657A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915E4">
        <w:rPr>
          <w:rFonts w:ascii="Times New Roman" w:hAnsi="Times New Roman" w:cs="Times New Roman"/>
          <w:b/>
          <w:sz w:val="24"/>
          <w:szCs w:val="24"/>
          <w:lang w:val="uk-UA"/>
        </w:rPr>
        <w:t>Пропозиції щодо переліку  та значень індикаторів розвитку території згідно</w:t>
      </w:r>
      <w:r w:rsidRPr="00F915E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57AAA" w:rsidRPr="00E47F81">
        <w:rPr>
          <w:rFonts w:ascii="Times New Roman" w:hAnsi="Times New Roman" w:cs="Times New Roman"/>
          <w:b/>
          <w:sz w:val="24"/>
          <w:szCs w:val="24"/>
          <w:lang w:val="uk-UA"/>
        </w:rPr>
        <w:t>Детальн</w:t>
      </w:r>
      <w:r w:rsidR="00657AAA">
        <w:rPr>
          <w:rFonts w:ascii="Times New Roman" w:hAnsi="Times New Roman" w:cs="Times New Roman"/>
          <w:b/>
          <w:sz w:val="24"/>
          <w:szCs w:val="24"/>
          <w:lang w:val="uk-UA"/>
        </w:rPr>
        <w:t>ого</w:t>
      </w:r>
      <w:r w:rsidR="00657AAA" w:rsidRPr="00E47F8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план</w:t>
      </w:r>
      <w:r w:rsidR="00657AAA">
        <w:rPr>
          <w:rFonts w:ascii="Times New Roman" w:hAnsi="Times New Roman" w:cs="Times New Roman"/>
          <w:b/>
          <w:sz w:val="24"/>
          <w:szCs w:val="24"/>
          <w:lang w:val="uk-UA"/>
        </w:rPr>
        <w:t>у</w:t>
      </w:r>
      <w:r w:rsidR="00657AAA" w:rsidRPr="00E47F8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території </w:t>
      </w:r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 xml:space="preserve">частини кварталу вулиць Подільська та Героїв Визволителів у селі Мала </w:t>
      </w:r>
      <w:proofErr w:type="spellStart"/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>Кужелівка</w:t>
      </w:r>
      <w:proofErr w:type="spellEnd"/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 xml:space="preserve"> для можливості переведення нежитлової будівлі у житлову та зміни цільового призначення земельної ділянки за </w:t>
      </w:r>
      <w:proofErr w:type="spellStart"/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>адресою</w:t>
      </w:r>
      <w:proofErr w:type="spellEnd"/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 xml:space="preserve">: вул. Подільська, 37, с. Мала </w:t>
      </w:r>
      <w:proofErr w:type="spellStart"/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>Кужелівка</w:t>
      </w:r>
      <w:proofErr w:type="spellEnd"/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 xml:space="preserve">, Кам’янець-Подільського району </w:t>
      </w:r>
      <w:r w:rsidR="00657AAA">
        <w:rPr>
          <w:rFonts w:ascii="Times New Roman" w:hAnsi="Times New Roman"/>
          <w:b/>
          <w:sz w:val="24"/>
          <w:szCs w:val="24"/>
          <w:lang w:val="uk-UA"/>
        </w:rPr>
        <w:t xml:space="preserve">               </w:t>
      </w:r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>Хмельницької області</w:t>
      </w:r>
    </w:p>
    <w:p w:rsidR="000D6307" w:rsidRPr="00F915E4" w:rsidRDefault="000D6307" w:rsidP="00F915E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739" w:type="dxa"/>
        <w:tblInd w:w="-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85"/>
        <w:gridCol w:w="3910"/>
        <w:gridCol w:w="1905"/>
        <w:gridCol w:w="1780"/>
        <w:gridCol w:w="1559"/>
      </w:tblGrid>
      <w:tr w:rsidR="000D6307" w:rsidRPr="00F915E4" w:rsidTr="00F915E4">
        <w:trPr>
          <w:trHeight w:val="1222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F915E4" w:rsidRDefault="000D6307" w:rsidP="00F915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D6307" w:rsidRPr="00F915E4" w:rsidRDefault="000D6307" w:rsidP="00F915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з/</w:t>
            </w:r>
            <w:proofErr w:type="gramStart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91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F915E4" w:rsidRDefault="000D6307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Показник</w:t>
            </w:r>
            <w:proofErr w:type="spellEnd"/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F915E4" w:rsidRDefault="000D6307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Одиниці</w:t>
            </w:r>
            <w:proofErr w:type="spellEnd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F915E4" w:rsidRDefault="000D6307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Значення</w:t>
            </w:r>
            <w:proofErr w:type="spellEnd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станом на 20</w:t>
            </w:r>
            <w:r w:rsidRPr="00F915E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23</w:t>
            </w:r>
            <w:r w:rsidR="00F91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F915E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="00F915E4">
              <w:rPr>
                <w:rFonts w:ascii="Times New Roman" w:hAnsi="Times New Roman" w:cs="Times New Roman"/>
                <w:b/>
                <w:sz w:val="24"/>
                <w:szCs w:val="24"/>
              </w:rPr>
              <w:t>ік</w:t>
            </w:r>
            <w:proofErr w:type="spellEnd"/>
          </w:p>
          <w:p w:rsidR="00F915E4" w:rsidRPr="00F915E4" w:rsidRDefault="00F915E4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F915E4" w:rsidRDefault="00F915E4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F915E4" w:rsidRPr="00F915E4" w:rsidRDefault="00F915E4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Default="000D6307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gramStart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Бажане</w:t>
            </w:r>
            <w:proofErr w:type="gramEnd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значення</w:t>
            </w:r>
            <w:proofErr w:type="spellEnd"/>
          </w:p>
          <w:p w:rsidR="00F915E4" w:rsidRPr="00F915E4" w:rsidRDefault="00F915E4" w:rsidP="00F915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0D6307" w:rsidRPr="00F915E4" w:rsidTr="00F915E4">
        <w:trPr>
          <w:trHeight w:val="360"/>
        </w:trPr>
        <w:tc>
          <w:tcPr>
            <w:tcW w:w="9739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F915E4" w:rsidRDefault="00F915E4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             </w:t>
            </w:r>
            <w:r w:rsidR="000D6307"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3425A9" w:rsidRPr="00F915E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Територія </w:t>
            </w:r>
            <w:r w:rsidR="00517730" w:rsidRPr="00F915E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для розміщення </w:t>
            </w:r>
            <w:r w:rsidR="00BC0C29" w:rsidRPr="00F915E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асенізаційного поля</w:t>
            </w:r>
          </w:p>
        </w:tc>
      </w:tr>
      <w:tr w:rsidR="000D6307" w:rsidRPr="00F915E4" w:rsidTr="00F915E4">
        <w:trPr>
          <w:trHeight w:val="496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Default="000D6307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</w:pPr>
            <w:r w:rsidRPr="00F915E4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1.1</w:t>
            </w:r>
          </w:p>
          <w:p w:rsidR="00F915E4" w:rsidRPr="00F915E4" w:rsidRDefault="00F915E4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</w:pPr>
          </w:p>
          <w:p w:rsidR="00F915E4" w:rsidRPr="00F915E4" w:rsidRDefault="00F915E4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</w:pPr>
          </w:p>
        </w:tc>
        <w:tc>
          <w:tcPr>
            <w:tcW w:w="39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F915E4" w:rsidRPr="00F915E4" w:rsidRDefault="00657AAA" w:rsidP="00657AAA">
            <w:pPr>
              <w:spacing w:after="0" w:line="240" w:lineRule="auto"/>
              <w:ind w:left="204" w:right="122"/>
              <w:jc w:val="both"/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</w:pPr>
            <w:r w:rsidRPr="00657AAA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 xml:space="preserve">Для </w:t>
            </w:r>
            <w:proofErr w:type="spellStart"/>
            <w:r w:rsidRPr="00657AAA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будівництва</w:t>
            </w:r>
            <w:proofErr w:type="spellEnd"/>
            <w:r w:rsidRPr="00657AAA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 xml:space="preserve"> і </w:t>
            </w:r>
            <w:proofErr w:type="spellStart"/>
            <w:r w:rsidRPr="00657AAA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обслуговування</w:t>
            </w:r>
            <w:proofErr w:type="spellEnd"/>
            <w:r w:rsidRPr="00657AAA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 xml:space="preserve"> </w:t>
            </w:r>
            <w:proofErr w:type="spellStart"/>
            <w:r w:rsidRPr="00657AAA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житлового</w:t>
            </w:r>
            <w:proofErr w:type="spellEnd"/>
            <w:r w:rsidRPr="00657AAA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 xml:space="preserve"> </w:t>
            </w:r>
            <w:proofErr w:type="spellStart"/>
            <w:r w:rsidRPr="00657AAA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будинку</w:t>
            </w:r>
            <w:proofErr w:type="spellEnd"/>
            <w:r w:rsidRPr="00657AAA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57AAA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господарських</w:t>
            </w:r>
            <w:proofErr w:type="spellEnd"/>
            <w:r w:rsidRPr="00657AAA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 xml:space="preserve"> </w:t>
            </w:r>
            <w:proofErr w:type="spellStart"/>
            <w:r w:rsidRPr="00657AAA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будівель</w:t>
            </w:r>
            <w:proofErr w:type="spellEnd"/>
            <w:r w:rsidRPr="00657AAA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 xml:space="preserve"> і </w:t>
            </w:r>
            <w:proofErr w:type="spellStart"/>
            <w:r w:rsidRPr="00657AAA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споруд</w:t>
            </w:r>
            <w:proofErr w:type="spellEnd"/>
            <w:r w:rsidRPr="00657AAA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 xml:space="preserve"> </w:t>
            </w:r>
          </w:p>
          <w:p w:rsidR="00F915E4" w:rsidRPr="00F915E4" w:rsidRDefault="00F915E4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</w:pP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Default="000D6307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  <w:p w:rsidR="00F915E4" w:rsidRPr="00F915E4" w:rsidRDefault="00F915E4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915E4" w:rsidRPr="00F915E4" w:rsidRDefault="00F915E4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57AAA" w:rsidRDefault="00657AAA" w:rsidP="00F91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0D6307" w:rsidRPr="00F915E4" w:rsidRDefault="000D6307" w:rsidP="00F91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915E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57AAA" w:rsidRDefault="00657AAA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val="uk-UA"/>
              </w:rPr>
            </w:pPr>
          </w:p>
          <w:p w:rsidR="000D6307" w:rsidRPr="00F915E4" w:rsidRDefault="00657AAA" w:rsidP="00F91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0,0230</w:t>
            </w:r>
          </w:p>
        </w:tc>
      </w:tr>
    </w:tbl>
    <w:p w:rsidR="00AF185E" w:rsidRPr="00F915E4" w:rsidRDefault="00AF185E" w:rsidP="00F915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"/>
        </w:rPr>
      </w:pPr>
    </w:p>
    <w:p w:rsidR="00E75168" w:rsidRDefault="00E75168" w:rsidP="00F915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"/>
        </w:rPr>
      </w:pPr>
    </w:p>
    <w:p w:rsidR="00657AAA" w:rsidRDefault="00657AAA" w:rsidP="00F915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"/>
        </w:rPr>
      </w:pPr>
    </w:p>
    <w:p w:rsidR="00F915E4" w:rsidRPr="00F915E4" w:rsidRDefault="00F915E4" w:rsidP="00F915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"/>
        </w:rPr>
      </w:pPr>
    </w:p>
    <w:p w:rsidR="00E47F81" w:rsidRPr="00E47F81" w:rsidRDefault="00E47F81" w:rsidP="00E47F81">
      <w:pPr>
        <w:rPr>
          <w:rFonts w:ascii="Times New Roman" w:hAnsi="Times New Roman" w:cs="Times New Roman"/>
          <w:sz w:val="24"/>
          <w:szCs w:val="24"/>
          <w:lang w:val="uk"/>
        </w:rPr>
        <w:sectPr w:rsidR="00E47F81" w:rsidRPr="00E47F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47F81">
        <w:rPr>
          <w:rFonts w:ascii="Times New Roman" w:hAnsi="Times New Roman" w:cs="Times New Roman"/>
          <w:sz w:val="24"/>
          <w:szCs w:val="24"/>
          <w:lang w:val="uk"/>
        </w:rPr>
        <w:t xml:space="preserve">Секретар міської ради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"/>
        </w:rPr>
        <w:t xml:space="preserve">                </w:t>
      </w:r>
      <w:r w:rsidRPr="00E47F81">
        <w:rPr>
          <w:rFonts w:ascii="Times New Roman" w:hAnsi="Times New Roman" w:cs="Times New Roman"/>
          <w:sz w:val="24"/>
          <w:szCs w:val="24"/>
          <w:lang w:val="uk"/>
        </w:rPr>
        <w:t xml:space="preserve">        Олег ГРИГОР’ЄВ</w:t>
      </w:r>
    </w:p>
    <w:p w:rsidR="00D744A6" w:rsidRPr="00D744A6" w:rsidRDefault="00D744A6" w:rsidP="00D744A6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 </w:t>
      </w:r>
      <w:r>
        <w:rPr>
          <w:rFonts w:ascii="Times New Roman" w:hAnsi="Times New Roman" w:cs="Times New Roman"/>
          <w:sz w:val="24"/>
          <w:szCs w:val="24"/>
          <w:lang w:val="uk"/>
        </w:rPr>
        <w:t>3</w:t>
      </w:r>
    </w:p>
    <w:p w:rsidR="00D744A6" w:rsidRPr="00C54E39" w:rsidRDefault="00D744A6" w:rsidP="00D744A6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рішення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 сімдесят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першої </w:t>
      </w:r>
    </w:p>
    <w:p w:rsidR="00D744A6" w:rsidRDefault="00D744A6" w:rsidP="00D744A6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>сесії  міської ради VIIІ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</w:p>
    <w:p w:rsidR="00D744A6" w:rsidRPr="00F915E4" w:rsidRDefault="00D744A6" w:rsidP="00D744A6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від  30.11.2023 р.  № </w:t>
      </w:r>
      <w:r w:rsidR="00131399">
        <w:rPr>
          <w:rFonts w:ascii="Times New Roman" w:hAnsi="Times New Roman" w:cs="Times New Roman"/>
          <w:sz w:val="24"/>
          <w:szCs w:val="24"/>
          <w:lang w:val="uk-UA"/>
        </w:rPr>
        <w:t>16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>-71/2023</w:t>
      </w:r>
    </w:p>
    <w:p w:rsidR="00532A61" w:rsidRPr="00F915E4" w:rsidRDefault="00532A61" w:rsidP="00F915E4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D6307" w:rsidRPr="00F915E4" w:rsidRDefault="000D6307" w:rsidP="00F915E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uk-UA"/>
        </w:rPr>
      </w:pPr>
    </w:p>
    <w:p w:rsidR="00657AAA" w:rsidRPr="00F915E4" w:rsidRDefault="009E06FB" w:rsidP="00657A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915E4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Прогнозовані наслідки розроблення</w:t>
      </w:r>
      <w:r w:rsidRPr="00F915E4">
        <w:rPr>
          <w:rFonts w:ascii="Times New Roman" w:hAnsi="Times New Roman" w:cs="Times New Roman"/>
          <w:b/>
          <w:color w:val="0000FF"/>
          <w:sz w:val="24"/>
          <w:szCs w:val="24"/>
          <w:lang w:val="uk-UA"/>
        </w:rPr>
        <w:t xml:space="preserve"> </w:t>
      </w:r>
      <w:r w:rsidR="00657AAA" w:rsidRPr="00E47F81">
        <w:rPr>
          <w:rFonts w:ascii="Times New Roman" w:hAnsi="Times New Roman" w:cs="Times New Roman"/>
          <w:b/>
          <w:sz w:val="24"/>
          <w:szCs w:val="24"/>
          <w:lang w:val="uk-UA"/>
        </w:rPr>
        <w:t>Детальн</w:t>
      </w:r>
      <w:r w:rsidR="00657AAA">
        <w:rPr>
          <w:rFonts w:ascii="Times New Roman" w:hAnsi="Times New Roman" w:cs="Times New Roman"/>
          <w:b/>
          <w:sz w:val="24"/>
          <w:szCs w:val="24"/>
          <w:lang w:val="uk-UA"/>
        </w:rPr>
        <w:t>ого</w:t>
      </w:r>
      <w:r w:rsidR="00657AAA" w:rsidRPr="00E47F8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план</w:t>
      </w:r>
      <w:r w:rsidR="00657AAA">
        <w:rPr>
          <w:rFonts w:ascii="Times New Roman" w:hAnsi="Times New Roman" w:cs="Times New Roman"/>
          <w:b/>
          <w:sz w:val="24"/>
          <w:szCs w:val="24"/>
          <w:lang w:val="uk-UA"/>
        </w:rPr>
        <w:t>у</w:t>
      </w:r>
      <w:r w:rsidR="00657AAA" w:rsidRPr="00E47F8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території </w:t>
      </w:r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 xml:space="preserve">частини кварталу вулиць Подільська та Героїв Визволителів у селі Мала </w:t>
      </w:r>
      <w:proofErr w:type="spellStart"/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>Кужелівка</w:t>
      </w:r>
      <w:proofErr w:type="spellEnd"/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 xml:space="preserve"> для можливості переведення нежитлової будівлі у житлову та зміни цільового призначення земельної ділянки за </w:t>
      </w:r>
      <w:proofErr w:type="spellStart"/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>адресою</w:t>
      </w:r>
      <w:proofErr w:type="spellEnd"/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 xml:space="preserve">: вул. Подільська, 37, с. Мала </w:t>
      </w:r>
      <w:proofErr w:type="spellStart"/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>Кужелівка</w:t>
      </w:r>
      <w:proofErr w:type="spellEnd"/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>, Кам’янець-Подільського району</w:t>
      </w:r>
      <w:r w:rsidR="00657AA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>Хмельницької області</w:t>
      </w:r>
    </w:p>
    <w:p w:rsidR="009E06FB" w:rsidRPr="00F915E4" w:rsidRDefault="009E06FB" w:rsidP="00F915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95FC7" w:rsidRPr="00F915E4" w:rsidRDefault="00695FC7" w:rsidP="00F915E4">
      <w:pPr>
        <w:spacing w:after="0" w:line="240" w:lineRule="auto"/>
        <w:ind w:left="420" w:right="660" w:firstLine="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W w:w="9881" w:type="dxa"/>
        <w:tblInd w:w="-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786"/>
        <w:gridCol w:w="2410"/>
        <w:gridCol w:w="3685"/>
      </w:tblGrid>
      <w:tr w:rsidR="00695FC7" w:rsidRPr="00F915E4" w:rsidTr="00F915E4">
        <w:trPr>
          <w:trHeight w:val="695"/>
        </w:trPr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F915E4" w:rsidRDefault="00695FC7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E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равові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F915E4" w:rsidRDefault="00695FC7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E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</w:t>
            </w:r>
            <w:proofErr w:type="spellStart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кономічні</w:t>
            </w:r>
            <w:proofErr w:type="spellEnd"/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695FC7" w:rsidRPr="00F915E4" w:rsidRDefault="00695FC7" w:rsidP="00657AAA">
            <w:pPr>
              <w:spacing w:after="0" w:line="240" w:lineRule="auto"/>
              <w:ind w:left="367" w:right="26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E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</w:t>
            </w:r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ля природного </w:t>
            </w:r>
            <w:proofErr w:type="spellStart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навколишнього</w:t>
            </w:r>
            <w:proofErr w:type="spellEnd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середовища</w:t>
            </w:r>
            <w:proofErr w:type="spellEnd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(у тому </w:t>
            </w:r>
            <w:proofErr w:type="spellStart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числі</w:t>
            </w:r>
            <w:proofErr w:type="spellEnd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</w:t>
            </w:r>
            <w:proofErr w:type="spellStart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здоров’я</w:t>
            </w:r>
            <w:proofErr w:type="spellEnd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населення</w:t>
            </w:r>
            <w:proofErr w:type="spellEnd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695FC7" w:rsidRPr="00F915E4" w:rsidTr="00F915E4">
        <w:trPr>
          <w:trHeight w:val="1358"/>
        </w:trPr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F915E4" w:rsidRDefault="00695FC7" w:rsidP="00657AAA">
            <w:pPr>
              <w:spacing w:after="0" w:line="240" w:lineRule="auto"/>
              <w:ind w:left="222" w:right="12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723721" w:rsidRPr="00F915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заємоузгодження державних, </w:t>
            </w:r>
            <w:r w:rsidR="00FD26BD" w:rsidRPr="00F915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громадських та приватних інтересів 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F915E4" w:rsidRDefault="00E273AE" w:rsidP="00E273AE">
            <w:pPr>
              <w:spacing w:after="0" w:line="240" w:lineRule="auto"/>
              <w:ind w:left="122" w:right="122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32F6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>Підвищення інвестиційної привабливості території громади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F915E4" w:rsidRPr="00F915E4" w:rsidRDefault="00F915E4" w:rsidP="00F915E4">
            <w:pPr>
              <w:spacing w:after="0" w:line="240" w:lineRule="auto"/>
              <w:ind w:left="263" w:right="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23721" w:rsidRPr="00F915E4" w:rsidTr="00F915E4">
        <w:trPr>
          <w:trHeight w:val="923"/>
        </w:trPr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23721" w:rsidRPr="00F915E4" w:rsidRDefault="008B5A22" w:rsidP="00F915E4">
            <w:pPr>
              <w:spacing w:after="0" w:line="240" w:lineRule="auto"/>
              <w:ind w:left="222" w:right="12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Зміна функціонального використання земельної ділянки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23721" w:rsidRPr="00F915E4" w:rsidRDefault="00E273AE" w:rsidP="00E273AE">
            <w:pPr>
              <w:spacing w:after="0" w:line="240" w:lineRule="auto"/>
              <w:ind w:left="122" w:right="12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>Визначення найбільш ефективного використання території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723721" w:rsidRPr="00F915E4" w:rsidRDefault="00723721" w:rsidP="00F915E4">
            <w:pPr>
              <w:spacing w:after="0" w:line="240" w:lineRule="auto"/>
              <w:ind w:left="263" w:right="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E273AE" w:rsidRPr="00F915E4" w:rsidTr="00F915E4">
        <w:trPr>
          <w:trHeight w:val="923"/>
        </w:trPr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73AE" w:rsidRDefault="00E273AE" w:rsidP="00E273AE">
            <w:pPr>
              <w:spacing w:before="240" w:after="240"/>
              <w:ind w:left="222" w:right="122"/>
              <w:jc w:val="both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Визначення функціонального призначення території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73AE" w:rsidRDefault="00E273AE" w:rsidP="00150573">
            <w:pPr>
              <w:spacing w:before="240" w:after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 xml:space="preserve">Збільшення надходжень в місцевий бюджет від земельного податку 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E273AE" w:rsidRPr="00F915E4" w:rsidRDefault="00E273AE" w:rsidP="00F915E4">
            <w:pPr>
              <w:spacing w:after="0" w:line="240" w:lineRule="auto"/>
              <w:ind w:left="263" w:right="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DC4C1F" w:rsidRPr="00F915E4" w:rsidTr="00F915E4">
        <w:trPr>
          <w:trHeight w:val="923"/>
        </w:trPr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C4C1F" w:rsidRPr="00F915E4" w:rsidRDefault="00DC4C1F" w:rsidP="00F915E4">
            <w:pPr>
              <w:spacing w:after="0" w:line="240" w:lineRule="auto"/>
              <w:ind w:left="222" w:right="12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Здійснення контролю у сфері містобудування та землеустрою у зв’язку з розробленням додаткової містобудівної документації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C4C1F" w:rsidRPr="00F915E4" w:rsidRDefault="00E273AE" w:rsidP="00E273AE">
            <w:pPr>
              <w:spacing w:after="0" w:line="240" w:lineRule="auto"/>
              <w:ind w:left="122" w:right="12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>Збільшення житлового фонду села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C4C1F" w:rsidRPr="00F915E4" w:rsidRDefault="00DC4C1F" w:rsidP="00F915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</w:tbl>
    <w:p w:rsidR="00AF185E" w:rsidRDefault="00AF185E" w:rsidP="00F915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"/>
        </w:rPr>
      </w:pPr>
    </w:p>
    <w:p w:rsidR="00F915E4" w:rsidRPr="00F915E4" w:rsidRDefault="00F915E4" w:rsidP="00F915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"/>
        </w:rPr>
      </w:pPr>
    </w:p>
    <w:p w:rsidR="00E75168" w:rsidRPr="00F915E4" w:rsidRDefault="00E75168" w:rsidP="00F915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"/>
        </w:rPr>
      </w:pPr>
    </w:p>
    <w:p w:rsidR="009E06FB" w:rsidRPr="00F915E4" w:rsidRDefault="00E47F81" w:rsidP="00E47F81">
      <w:pPr>
        <w:rPr>
          <w:rFonts w:ascii="Times New Roman" w:hAnsi="Times New Roman" w:cs="Times New Roman"/>
          <w:sz w:val="24"/>
          <w:szCs w:val="24"/>
          <w:lang w:val="uk"/>
        </w:rPr>
      </w:pPr>
      <w:r w:rsidRPr="00E47F81">
        <w:rPr>
          <w:rFonts w:ascii="Times New Roman" w:hAnsi="Times New Roman" w:cs="Times New Roman"/>
          <w:sz w:val="24"/>
          <w:szCs w:val="24"/>
          <w:lang w:val="uk"/>
        </w:rPr>
        <w:t xml:space="preserve">Секретар міської ради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"/>
        </w:rPr>
        <w:t xml:space="preserve">                </w:t>
      </w:r>
      <w:r w:rsidRPr="00E47F81">
        <w:rPr>
          <w:rFonts w:ascii="Times New Roman" w:hAnsi="Times New Roman" w:cs="Times New Roman"/>
          <w:sz w:val="24"/>
          <w:szCs w:val="24"/>
          <w:lang w:val="uk"/>
        </w:rPr>
        <w:t xml:space="preserve">        Олег ГРИГОР’ЄВ</w:t>
      </w:r>
    </w:p>
    <w:sectPr w:rsidR="009E06FB" w:rsidRPr="00F915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514"/>
    <w:rsid w:val="000D6307"/>
    <w:rsid w:val="000E3482"/>
    <w:rsid w:val="000E377C"/>
    <w:rsid w:val="001235B1"/>
    <w:rsid w:val="00131399"/>
    <w:rsid w:val="001756EF"/>
    <w:rsid w:val="001A3FCB"/>
    <w:rsid w:val="001E287C"/>
    <w:rsid w:val="001E2A31"/>
    <w:rsid w:val="0023635A"/>
    <w:rsid w:val="002A270F"/>
    <w:rsid w:val="002C080B"/>
    <w:rsid w:val="002D506D"/>
    <w:rsid w:val="00307F47"/>
    <w:rsid w:val="003425A9"/>
    <w:rsid w:val="003F66C8"/>
    <w:rsid w:val="00457677"/>
    <w:rsid w:val="00517730"/>
    <w:rsid w:val="00532A61"/>
    <w:rsid w:val="00657AAA"/>
    <w:rsid w:val="00666FE4"/>
    <w:rsid w:val="00695FC7"/>
    <w:rsid w:val="00696CF7"/>
    <w:rsid w:val="00723721"/>
    <w:rsid w:val="00807E43"/>
    <w:rsid w:val="0086662D"/>
    <w:rsid w:val="00881DA3"/>
    <w:rsid w:val="0088583B"/>
    <w:rsid w:val="008B5A22"/>
    <w:rsid w:val="008E390F"/>
    <w:rsid w:val="00922CAE"/>
    <w:rsid w:val="00924536"/>
    <w:rsid w:val="009E06FB"/>
    <w:rsid w:val="00A05805"/>
    <w:rsid w:val="00A33FAC"/>
    <w:rsid w:val="00A406F5"/>
    <w:rsid w:val="00A74AB6"/>
    <w:rsid w:val="00AA3BA8"/>
    <w:rsid w:val="00AF185E"/>
    <w:rsid w:val="00B04880"/>
    <w:rsid w:val="00B55675"/>
    <w:rsid w:val="00B57E37"/>
    <w:rsid w:val="00BA7352"/>
    <w:rsid w:val="00BC0C29"/>
    <w:rsid w:val="00BE5239"/>
    <w:rsid w:val="00BF6C6A"/>
    <w:rsid w:val="00C26AAD"/>
    <w:rsid w:val="00C54E39"/>
    <w:rsid w:val="00CC325E"/>
    <w:rsid w:val="00CD2B83"/>
    <w:rsid w:val="00D32E73"/>
    <w:rsid w:val="00D66514"/>
    <w:rsid w:val="00D744A6"/>
    <w:rsid w:val="00D9101E"/>
    <w:rsid w:val="00DC4C1F"/>
    <w:rsid w:val="00E272FE"/>
    <w:rsid w:val="00E273AE"/>
    <w:rsid w:val="00E47F81"/>
    <w:rsid w:val="00E75168"/>
    <w:rsid w:val="00EA70C3"/>
    <w:rsid w:val="00ED2955"/>
    <w:rsid w:val="00F915E4"/>
    <w:rsid w:val="00FC1B0C"/>
    <w:rsid w:val="00FD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51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BA73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51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BA73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B0737-CC1C-4B7F-A8DD-954D12A16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2023-12-05T11:37:00Z</cp:lastPrinted>
  <dcterms:created xsi:type="dcterms:W3CDTF">2023-08-03T13:32:00Z</dcterms:created>
  <dcterms:modified xsi:type="dcterms:W3CDTF">2023-12-05T11:37:00Z</dcterms:modified>
</cp:coreProperties>
</file>